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44BB9" w14:textId="77777777" w:rsidR="00145318" w:rsidRPr="00865B3B" w:rsidRDefault="00145318" w:rsidP="00145318">
      <w:pPr>
        <w:shd w:val="clear" w:color="auto" w:fill="FFFFFF"/>
        <w:tabs>
          <w:tab w:val="left" w:leader="underscore" w:pos="8647"/>
        </w:tabs>
        <w:ind w:left="17"/>
        <w:jc w:val="right"/>
        <w:rPr>
          <w:sz w:val="24"/>
          <w:szCs w:val="24"/>
        </w:rPr>
      </w:pPr>
      <w:r w:rsidRPr="00865B3B">
        <w:rPr>
          <w:sz w:val="24"/>
          <w:szCs w:val="24"/>
        </w:rPr>
        <w:t xml:space="preserve">Załącznik nr 1 </w:t>
      </w:r>
    </w:p>
    <w:p w14:paraId="4D39B81F" w14:textId="77777777" w:rsidR="00145318" w:rsidRDefault="00145318" w:rsidP="00145318">
      <w:pPr>
        <w:shd w:val="clear" w:color="auto" w:fill="FFFFFF"/>
        <w:tabs>
          <w:tab w:val="left" w:leader="underscore" w:pos="8647"/>
        </w:tabs>
        <w:ind w:left="17"/>
        <w:jc w:val="center"/>
        <w:rPr>
          <w:i/>
          <w:iCs/>
          <w:sz w:val="18"/>
          <w:szCs w:val="18"/>
        </w:rPr>
      </w:pPr>
    </w:p>
    <w:p w14:paraId="3A5954C7" w14:textId="77777777" w:rsidR="00145318" w:rsidRDefault="00145318" w:rsidP="00145318">
      <w:pPr>
        <w:shd w:val="clear" w:color="auto" w:fill="FFFFFF"/>
        <w:tabs>
          <w:tab w:val="left" w:leader="underscore" w:pos="8647"/>
        </w:tabs>
        <w:rPr>
          <w:i/>
          <w:iCs/>
          <w:sz w:val="18"/>
          <w:szCs w:val="18"/>
        </w:rPr>
      </w:pPr>
    </w:p>
    <w:p w14:paraId="10163621" w14:textId="77777777" w:rsidR="00145318" w:rsidRDefault="00145318" w:rsidP="00145318">
      <w:pPr>
        <w:shd w:val="clear" w:color="auto" w:fill="FFFFFF"/>
        <w:tabs>
          <w:tab w:val="left" w:leader="underscore" w:pos="8647"/>
        </w:tabs>
        <w:ind w:left="17"/>
        <w:jc w:val="center"/>
        <w:rPr>
          <w:i/>
          <w:iCs/>
          <w:sz w:val="18"/>
          <w:szCs w:val="18"/>
        </w:rPr>
      </w:pPr>
    </w:p>
    <w:p w14:paraId="3F274FAD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sz w:val="24"/>
          <w:szCs w:val="24"/>
          <w:lang w:eastAsia="pl-PL"/>
        </w:rPr>
      </w:pPr>
      <w:r w:rsidRPr="00865B3B">
        <w:rPr>
          <w:sz w:val="24"/>
          <w:szCs w:val="24"/>
        </w:rPr>
        <w:t>…..………………………………..</w:t>
      </w:r>
      <w:r w:rsidRPr="00865B3B">
        <w:rPr>
          <w:sz w:val="24"/>
          <w:szCs w:val="24"/>
        </w:rPr>
        <w:br/>
      </w:r>
      <w:r w:rsidRPr="00865B3B">
        <w:rPr>
          <w:sz w:val="24"/>
          <w:szCs w:val="24"/>
          <w:lang w:eastAsia="pl-PL"/>
        </w:rPr>
        <w:t xml:space="preserve">    (piecz</w:t>
      </w:r>
      <w:r w:rsidRPr="00865B3B">
        <w:rPr>
          <w:rFonts w:eastAsia="TimesNewRoman"/>
          <w:sz w:val="24"/>
          <w:szCs w:val="24"/>
          <w:lang w:eastAsia="pl-PL"/>
        </w:rPr>
        <w:t xml:space="preserve">ęć </w:t>
      </w:r>
      <w:r w:rsidRPr="00865B3B">
        <w:rPr>
          <w:sz w:val="24"/>
          <w:szCs w:val="24"/>
          <w:lang w:eastAsia="pl-PL"/>
        </w:rPr>
        <w:t>Wykonawcy)</w:t>
      </w:r>
    </w:p>
    <w:p w14:paraId="622888D2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sz w:val="24"/>
          <w:szCs w:val="24"/>
          <w:lang w:eastAsia="pl-PL"/>
        </w:rPr>
      </w:pPr>
    </w:p>
    <w:p w14:paraId="4815CC7C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sz w:val="24"/>
          <w:szCs w:val="24"/>
          <w:lang w:eastAsia="pl-PL"/>
        </w:rPr>
      </w:pPr>
    </w:p>
    <w:p w14:paraId="075295FB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b/>
          <w:bCs/>
          <w:sz w:val="24"/>
          <w:szCs w:val="24"/>
          <w:lang w:eastAsia="pl-PL"/>
        </w:rPr>
      </w:pPr>
    </w:p>
    <w:p w14:paraId="06506500" w14:textId="77777777" w:rsidR="00145318" w:rsidRPr="00865B3B" w:rsidRDefault="00145318" w:rsidP="00145318">
      <w:pPr>
        <w:keepNext/>
        <w:widowControl/>
        <w:suppressAutoHyphens w:val="0"/>
        <w:autoSpaceDN w:val="0"/>
        <w:adjustRightInd w:val="0"/>
        <w:jc w:val="center"/>
        <w:outlineLvl w:val="0"/>
        <w:rPr>
          <w:b/>
          <w:bCs/>
          <w:sz w:val="24"/>
          <w:szCs w:val="24"/>
          <w:lang w:eastAsia="pl-PL"/>
        </w:rPr>
      </w:pPr>
      <w:r w:rsidRPr="00865B3B">
        <w:rPr>
          <w:b/>
          <w:bCs/>
          <w:sz w:val="24"/>
          <w:szCs w:val="24"/>
          <w:lang w:eastAsia="pl-PL"/>
        </w:rPr>
        <w:t>FORMULARZ CENOWO - OFERTOWY</w:t>
      </w:r>
    </w:p>
    <w:p w14:paraId="553F67EC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b/>
          <w:bCs/>
          <w:sz w:val="24"/>
          <w:szCs w:val="24"/>
          <w:lang w:eastAsia="pl-PL"/>
        </w:rPr>
      </w:pPr>
    </w:p>
    <w:p w14:paraId="7C82A80A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b/>
          <w:bCs/>
          <w:sz w:val="24"/>
          <w:szCs w:val="24"/>
          <w:lang w:eastAsia="pl-PL"/>
        </w:rPr>
      </w:pPr>
    </w:p>
    <w:p w14:paraId="3B7589A2" w14:textId="77777777" w:rsidR="00145318" w:rsidRPr="00865B3B" w:rsidRDefault="00145318" w:rsidP="00145318">
      <w:pPr>
        <w:shd w:val="clear" w:color="auto" w:fill="FFFFFF"/>
        <w:suppressAutoHyphens w:val="0"/>
        <w:autoSpaceDN w:val="0"/>
        <w:adjustRightInd w:val="0"/>
        <w:spacing w:before="120"/>
        <w:ind w:left="130"/>
        <w:jc w:val="center"/>
        <w:rPr>
          <w:i/>
          <w:spacing w:val="-8"/>
          <w:sz w:val="24"/>
          <w:szCs w:val="24"/>
          <w:lang w:eastAsia="pl-PL"/>
        </w:rPr>
      </w:pPr>
      <w:r w:rsidRPr="00865B3B">
        <w:rPr>
          <w:bCs/>
          <w:sz w:val="24"/>
          <w:szCs w:val="24"/>
          <w:lang w:eastAsia="pl-PL"/>
        </w:rPr>
        <w:t xml:space="preserve">W odpowiedzi na zapytanie </w:t>
      </w:r>
      <w:r w:rsidRPr="00865B3B">
        <w:rPr>
          <w:b/>
          <w:sz w:val="24"/>
          <w:szCs w:val="24"/>
          <w:lang w:eastAsia="pl-PL"/>
        </w:rPr>
        <w:t>ofertowe z dnia</w:t>
      </w:r>
      <w:r>
        <w:rPr>
          <w:b/>
          <w:sz w:val="24"/>
          <w:szCs w:val="24"/>
          <w:lang w:eastAsia="pl-PL"/>
        </w:rPr>
        <w:t xml:space="preserve"> 15 kwietnia 2022r </w:t>
      </w:r>
      <w:r w:rsidRPr="00865B3B">
        <w:rPr>
          <w:bCs/>
          <w:sz w:val="24"/>
          <w:szCs w:val="24"/>
          <w:lang w:eastAsia="pl-PL"/>
        </w:rPr>
        <w:t xml:space="preserve">prowadzonego w oparciu o </w:t>
      </w:r>
      <w:bookmarkStart w:id="0" w:name="_Hlk67658397"/>
      <w:r w:rsidRPr="00865B3B">
        <w:rPr>
          <w:bCs/>
          <w:sz w:val="24"/>
          <w:szCs w:val="24"/>
          <w:lang w:eastAsia="pl-PL"/>
        </w:rPr>
        <w:t xml:space="preserve">art. 2 ust. 1  pkt 1 ustawy </w:t>
      </w:r>
      <w:r w:rsidRPr="00865B3B">
        <w:rPr>
          <w:bCs/>
          <w:sz w:val="24"/>
          <w:szCs w:val="24"/>
          <w:lang w:eastAsia="pl-PL"/>
        </w:rPr>
        <w:br/>
        <w:t xml:space="preserve"> </w:t>
      </w:r>
      <w:proofErr w:type="spellStart"/>
      <w:r w:rsidRPr="00865B3B">
        <w:rPr>
          <w:bCs/>
          <w:sz w:val="24"/>
          <w:szCs w:val="24"/>
          <w:lang w:eastAsia="pl-PL"/>
        </w:rPr>
        <w:t>ustawy</w:t>
      </w:r>
      <w:proofErr w:type="spellEnd"/>
      <w:r w:rsidRPr="00865B3B">
        <w:rPr>
          <w:bCs/>
          <w:sz w:val="24"/>
          <w:szCs w:val="24"/>
          <w:lang w:eastAsia="pl-PL"/>
        </w:rPr>
        <w:t xml:space="preserve"> z dnia 11września 2019 r. Prawo zamówień publicznych </w:t>
      </w:r>
      <w:r w:rsidRPr="00865B3B">
        <w:rPr>
          <w:i/>
          <w:spacing w:val="-8"/>
          <w:sz w:val="24"/>
          <w:szCs w:val="24"/>
          <w:lang w:eastAsia="pl-PL"/>
        </w:rPr>
        <w:t>/Dz. U. z 2021r., poz. 1129t. j../</w:t>
      </w:r>
      <w:bookmarkEnd w:id="0"/>
    </w:p>
    <w:p w14:paraId="272DEB63" w14:textId="77777777" w:rsidR="00145318" w:rsidRPr="00865B3B" w:rsidRDefault="00145318" w:rsidP="00145318">
      <w:pPr>
        <w:widowControl/>
        <w:suppressAutoHyphens w:val="0"/>
        <w:autoSpaceDN w:val="0"/>
        <w:adjustRightInd w:val="0"/>
        <w:spacing w:line="276" w:lineRule="auto"/>
        <w:rPr>
          <w:bCs/>
          <w:sz w:val="24"/>
          <w:szCs w:val="24"/>
          <w:lang w:eastAsia="pl-PL"/>
        </w:rPr>
      </w:pPr>
      <w:r w:rsidRPr="00865B3B">
        <w:rPr>
          <w:bCs/>
          <w:sz w:val="24"/>
          <w:szCs w:val="24"/>
          <w:lang w:eastAsia="pl-PL"/>
        </w:rPr>
        <w:t>na:</w:t>
      </w:r>
    </w:p>
    <w:p w14:paraId="27ABFF25" w14:textId="77777777" w:rsidR="00145318" w:rsidRPr="00865B3B" w:rsidRDefault="00145318" w:rsidP="00145318">
      <w:pPr>
        <w:shd w:val="clear" w:color="auto" w:fill="FFFFFF"/>
        <w:tabs>
          <w:tab w:val="left" w:leader="underscore" w:pos="9461"/>
        </w:tabs>
        <w:spacing w:before="240" w:after="120" w:line="276" w:lineRule="auto"/>
        <w:jc w:val="center"/>
        <w:rPr>
          <w:b/>
          <w:bCs/>
          <w:spacing w:val="-3"/>
          <w:sz w:val="24"/>
          <w:szCs w:val="24"/>
        </w:rPr>
      </w:pPr>
      <w:r w:rsidRPr="00865B3B">
        <w:rPr>
          <w:b/>
          <w:sz w:val="24"/>
          <w:szCs w:val="24"/>
        </w:rPr>
        <w:t xml:space="preserve">„ Remont sygnalizacji świetlnej wraz z kanalizacją teletechniczną umieszczoną w ulicach </w:t>
      </w:r>
      <w:r w:rsidRPr="00865B3B">
        <w:rPr>
          <w:b/>
          <w:sz w:val="24"/>
          <w:szCs w:val="24"/>
        </w:rPr>
        <w:br/>
        <w:t>Wojska  Polskiego i Nadrzecznej w m. Gryfice.”</w:t>
      </w:r>
    </w:p>
    <w:p w14:paraId="0C68018A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b/>
          <w:sz w:val="24"/>
          <w:szCs w:val="24"/>
          <w:lang w:eastAsia="pl-PL"/>
        </w:rPr>
      </w:pPr>
    </w:p>
    <w:p w14:paraId="0D0FCF79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b/>
          <w:bCs/>
          <w:sz w:val="24"/>
          <w:szCs w:val="24"/>
          <w:lang w:eastAsia="pl-PL"/>
        </w:rPr>
      </w:pPr>
    </w:p>
    <w:p w14:paraId="3296FB3F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sz w:val="24"/>
          <w:szCs w:val="24"/>
          <w:lang w:eastAsia="pl-PL"/>
        </w:rPr>
      </w:pPr>
      <w:r w:rsidRPr="00865B3B">
        <w:rPr>
          <w:sz w:val="24"/>
          <w:szCs w:val="24"/>
          <w:lang w:eastAsia="pl-PL"/>
        </w:rPr>
        <w:t>Ja (My), ni</w:t>
      </w:r>
      <w:r w:rsidRPr="00865B3B">
        <w:rPr>
          <w:rFonts w:eastAsia="TimesNewRoman"/>
          <w:sz w:val="24"/>
          <w:szCs w:val="24"/>
          <w:lang w:eastAsia="pl-PL"/>
        </w:rPr>
        <w:t>ż</w:t>
      </w:r>
      <w:r w:rsidRPr="00865B3B">
        <w:rPr>
          <w:sz w:val="24"/>
          <w:szCs w:val="24"/>
          <w:lang w:eastAsia="pl-PL"/>
        </w:rPr>
        <w:t>ej podpisany (ni) ............................………...............................................................</w:t>
      </w:r>
    </w:p>
    <w:p w14:paraId="653172C1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sz w:val="24"/>
          <w:szCs w:val="24"/>
          <w:lang w:eastAsia="pl-PL"/>
        </w:rPr>
      </w:pPr>
      <w:r w:rsidRPr="00865B3B">
        <w:rPr>
          <w:sz w:val="24"/>
          <w:szCs w:val="24"/>
          <w:lang w:eastAsia="pl-PL"/>
        </w:rPr>
        <w:t>działaj</w:t>
      </w:r>
      <w:r w:rsidRPr="00865B3B">
        <w:rPr>
          <w:rFonts w:eastAsia="TimesNewRoman"/>
          <w:sz w:val="24"/>
          <w:szCs w:val="24"/>
          <w:lang w:eastAsia="pl-PL"/>
        </w:rPr>
        <w:t>ą</w:t>
      </w:r>
      <w:r w:rsidRPr="00865B3B">
        <w:rPr>
          <w:sz w:val="24"/>
          <w:szCs w:val="24"/>
          <w:lang w:eastAsia="pl-PL"/>
        </w:rPr>
        <w:t>c w imieniu i na rzecz :</w:t>
      </w:r>
    </w:p>
    <w:p w14:paraId="350C5245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sz w:val="24"/>
          <w:szCs w:val="24"/>
          <w:lang w:eastAsia="pl-PL"/>
        </w:rPr>
      </w:pPr>
    </w:p>
    <w:p w14:paraId="34BCFA15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sz w:val="24"/>
          <w:szCs w:val="24"/>
          <w:lang w:eastAsia="pl-PL"/>
        </w:rPr>
      </w:pPr>
      <w:r w:rsidRPr="00865B3B">
        <w:rPr>
          <w:sz w:val="24"/>
          <w:szCs w:val="24"/>
          <w:lang w:eastAsia="pl-PL"/>
        </w:rPr>
        <w:t>.......................................................................................................…............................................</w:t>
      </w:r>
    </w:p>
    <w:p w14:paraId="50D2C960" w14:textId="77777777" w:rsidR="00145318" w:rsidRPr="00865B3B" w:rsidRDefault="00145318" w:rsidP="00145318">
      <w:pPr>
        <w:widowControl/>
        <w:suppressAutoHyphens w:val="0"/>
        <w:autoSpaceDN w:val="0"/>
        <w:adjustRightInd w:val="0"/>
        <w:jc w:val="center"/>
        <w:rPr>
          <w:sz w:val="24"/>
          <w:szCs w:val="24"/>
          <w:lang w:eastAsia="pl-PL"/>
        </w:rPr>
      </w:pPr>
      <w:r w:rsidRPr="00865B3B">
        <w:rPr>
          <w:sz w:val="24"/>
          <w:szCs w:val="24"/>
          <w:lang w:eastAsia="pl-PL"/>
        </w:rPr>
        <w:t>(pełna nazwa Wykonawcy)</w:t>
      </w:r>
    </w:p>
    <w:p w14:paraId="4184483C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sz w:val="24"/>
          <w:szCs w:val="24"/>
          <w:lang w:eastAsia="pl-PL"/>
        </w:rPr>
      </w:pPr>
      <w:r w:rsidRPr="00865B3B">
        <w:rPr>
          <w:sz w:val="24"/>
          <w:szCs w:val="24"/>
          <w:lang w:eastAsia="pl-PL"/>
        </w:rPr>
        <w:t>.......................</w:t>
      </w:r>
      <w:r>
        <w:rPr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865B3B">
        <w:rPr>
          <w:sz w:val="24"/>
          <w:szCs w:val="24"/>
          <w:lang w:eastAsia="pl-PL"/>
        </w:rPr>
        <w:t>.</w:t>
      </w:r>
    </w:p>
    <w:p w14:paraId="0AD3EFE8" w14:textId="77777777" w:rsidR="00145318" w:rsidRPr="00865B3B" w:rsidRDefault="00145318" w:rsidP="00145318">
      <w:pPr>
        <w:widowControl/>
        <w:suppressAutoHyphens w:val="0"/>
        <w:autoSpaceDN w:val="0"/>
        <w:adjustRightInd w:val="0"/>
        <w:jc w:val="center"/>
        <w:rPr>
          <w:sz w:val="24"/>
          <w:szCs w:val="24"/>
          <w:lang w:eastAsia="pl-PL"/>
        </w:rPr>
      </w:pPr>
      <w:r w:rsidRPr="00865B3B">
        <w:rPr>
          <w:sz w:val="24"/>
          <w:szCs w:val="24"/>
          <w:lang w:eastAsia="pl-PL"/>
        </w:rPr>
        <w:t>(adres siedziby Wykonawcy)</w:t>
      </w:r>
    </w:p>
    <w:p w14:paraId="7FA73D0B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sz w:val="24"/>
          <w:szCs w:val="24"/>
          <w:lang w:eastAsia="pl-PL"/>
        </w:rPr>
      </w:pPr>
    </w:p>
    <w:p w14:paraId="4DDDBDD1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sz w:val="24"/>
          <w:szCs w:val="24"/>
          <w:lang w:eastAsia="pl-PL"/>
        </w:rPr>
      </w:pPr>
    </w:p>
    <w:p w14:paraId="4EC7C747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sz w:val="24"/>
          <w:szCs w:val="24"/>
          <w:lang w:eastAsia="pl-PL"/>
        </w:rPr>
      </w:pPr>
      <w:r w:rsidRPr="00865B3B">
        <w:rPr>
          <w:sz w:val="24"/>
          <w:szCs w:val="24"/>
          <w:lang w:eastAsia="pl-PL"/>
        </w:rPr>
        <w:t>REGON...................................................... Nr NIP ........................…...........................................</w:t>
      </w:r>
    </w:p>
    <w:p w14:paraId="6134CC27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sz w:val="24"/>
          <w:szCs w:val="24"/>
          <w:lang w:eastAsia="pl-PL"/>
        </w:rPr>
      </w:pPr>
    </w:p>
    <w:p w14:paraId="4188DA72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sz w:val="24"/>
          <w:szCs w:val="24"/>
          <w:lang w:eastAsia="pl-PL"/>
        </w:rPr>
      </w:pPr>
      <w:r w:rsidRPr="00865B3B">
        <w:rPr>
          <w:sz w:val="24"/>
          <w:szCs w:val="24"/>
          <w:lang w:eastAsia="pl-PL"/>
        </w:rPr>
        <w:t>nr telefonu ..................................................... nr faxu ..................................…...................</w:t>
      </w:r>
    </w:p>
    <w:p w14:paraId="3A311EEE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sz w:val="24"/>
          <w:szCs w:val="24"/>
          <w:lang w:eastAsia="pl-PL"/>
        </w:rPr>
      </w:pPr>
    </w:p>
    <w:p w14:paraId="097C704C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sz w:val="24"/>
          <w:szCs w:val="24"/>
          <w:lang w:eastAsia="pl-PL"/>
        </w:rPr>
      </w:pPr>
      <w:r w:rsidRPr="00865B3B">
        <w:rPr>
          <w:sz w:val="24"/>
          <w:szCs w:val="24"/>
          <w:lang w:eastAsia="pl-PL"/>
        </w:rPr>
        <w:t>e-mail .............................................................................................</w:t>
      </w:r>
    </w:p>
    <w:p w14:paraId="05ECD34D" w14:textId="77777777" w:rsidR="00145318" w:rsidRPr="00865B3B" w:rsidRDefault="00145318" w:rsidP="00145318">
      <w:pPr>
        <w:widowControl/>
        <w:suppressAutoHyphens w:val="0"/>
        <w:autoSpaceDN w:val="0"/>
        <w:adjustRightInd w:val="0"/>
        <w:rPr>
          <w:b/>
          <w:bCs/>
          <w:sz w:val="24"/>
          <w:szCs w:val="24"/>
          <w:lang w:eastAsia="pl-PL"/>
        </w:rPr>
      </w:pPr>
    </w:p>
    <w:p w14:paraId="6972F395" w14:textId="77777777" w:rsidR="00145318" w:rsidRPr="00865B3B" w:rsidRDefault="00145318" w:rsidP="00145318">
      <w:pPr>
        <w:widowControl/>
        <w:suppressAutoHyphens w:val="0"/>
        <w:autoSpaceDN w:val="0"/>
        <w:adjustRightInd w:val="0"/>
        <w:spacing w:line="276" w:lineRule="auto"/>
        <w:rPr>
          <w:b/>
          <w:bCs/>
          <w:sz w:val="24"/>
          <w:szCs w:val="24"/>
          <w:lang w:eastAsia="pl-PL"/>
        </w:rPr>
      </w:pPr>
    </w:p>
    <w:p w14:paraId="79F78752" w14:textId="77777777" w:rsidR="00145318" w:rsidRPr="00865B3B" w:rsidRDefault="00145318" w:rsidP="00145318">
      <w:pPr>
        <w:widowControl/>
        <w:shd w:val="clear" w:color="auto" w:fill="FFFFFF"/>
        <w:suppressAutoHyphens w:val="0"/>
        <w:autoSpaceDE/>
        <w:autoSpaceDN w:val="0"/>
        <w:adjustRightInd w:val="0"/>
        <w:spacing w:after="160" w:line="276" w:lineRule="auto"/>
        <w:jc w:val="both"/>
        <w:rPr>
          <w:b/>
          <w:bCs/>
          <w:color w:val="000000"/>
          <w:spacing w:val="-3"/>
          <w:sz w:val="24"/>
          <w:szCs w:val="24"/>
          <w:lang w:eastAsia="pl-PL"/>
        </w:rPr>
      </w:pPr>
      <w:r w:rsidRPr="00865B3B">
        <w:rPr>
          <w:b/>
          <w:bCs/>
          <w:color w:val="000000"/>
          <w:spacing w:val="-2"/>
          <w:sz w:val="24"/>
          <w:szCs w:val="24"/>
          <w:lang w:eastAsia="pl-PL"/>
        </w:rPr>
        <w:t>Oferuję wykonanie całości przedmiotu zamówienia za cenę umowną brutto …………………..………............. ……………………..zł</w:t>
      </w:r>
    </w:p>
    <w:p w14:paraId="280F6015" w14:textId="77777777" w:rsidR="00145318" w:rsidRDefault="00145318" w:rsidP="00145318">
      <w:pPr>
        <w:widowControl/>
        <w:shd w:val="clear" w:color="auto" w:fill="FFFFFF"/>
        <w:suppressAutoHyphens w:val="0"/>
        <w:autoSpaceDE/>
        <w:spacing w:line="276" w:lineRule="auto"/>
        <w:ind w:left="-142"/>
        <w:jc w:val="both"/>
        <w:rPr>
          <w:b/>
          <w:bCs/>
          <w:sz w:val="24"/>
          <w:szCs w:val="24"/>
          <w:lang w:eastAsia="pl-PL"/>
        </w:rPr>
      </w:pPr>
      <w:r>
        <w:rPr>
          <w:b/>
          <w:bCs/>
          <w:sz w:val="24"/>
          <w:szCs w:val="24"/>
          <w:lang w:eastAsia="pl-PL"/>
        </w:rPr>
        <w:t>s</w:t>
      </w:r>
      <w:r w:rsidRPr="00865B3B">
        <w:rPr>
          <w:b/>
          <w:bCs/>
          <w:sz w:val="24"/>
          <w:szCs w:val="24"/>
          <w:lang w:eastAsia="pl-PL"/>
        </w:rPr>
        <w:t>łownie</w:t>
      </w:r>
      <w:r>
        <w:rPr>
          <w:b/>
          <w:bCs/>
          <w:sz w:val="24"/>
          <w:szCs w:val="24"/>
          <w:lang w:eastAsia="pl-PL"/>
        </w:rPr>
        <w:t>:</w:t>
      </w:r>
    </w:p>
    <w:p w14:paraId="70E5D2E1" w14:textId="77777777" w:rsidR="00145318" w:rsidRPr="00865B3B" w:rsidRDefault="00145318" w:rsidP="00145318">
      <w:pPr>
        <w:widowControl/>
        <w:shd w:val="clear" w:color="auto" w:fill="FFFFFF"/>
        <w:suppressAutoHyphens w:val="0"/>
        <w:autoSpaceDE/>
        <w:spacing w:line="276" w:lineRule="auto"/>
        <w:ind w:left="360"/>
        <w:jc w:val="both"/>
        <w:rPr>
          <w:sz w:val="24"/>
          <w:szCs w:val="24"/>
          <w:lang w:eastAsia="pl-PL"/>
        </w:rPr>
      </w:pPr>
      <w:r w:rsidRPr="00865B3B">
        <w:rPr>
          <w:b/>
          <w:bCs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3BD7E5FE" w14:textId="77777777" w:rsidR="00145318" w:rsidRPr="00865B3B" w:rsidRDefault="00145318" w:rsidP="00145318">
      <w:pPr>
        <w:widowControl/>
        <w:shd w:val="clear" w:color="auto" w:fill="FFFFFF"/>
        <w:suppressAutoHyphens w:val="0"/>
        <w:autoSpaceDE/>
        <w:spacing w:line="276" w:lineRule="auto"/>
        <w:ind w:left="360"/>
        <w:jc w:val="both"/>
        <w:rPr>
          <w:sz w:val="24"/>
          <w:szCs w:val="24"/>
          <w:lang w:eastAsia="pl-PL"/>
        </w:rPr>
      </w:pPr>
    </w:p>
    <w:p w14:paraId="649F1C9C" w14:textId="77777777" w:rsidR="00145318" w:rsidRPr="00865B3B" w:rsidRDefault="00145318" w:rsidP="00145318">
      <w:pPr>
        <w:widowControl/>
        <w:shd w:val="clear" w:color="auto" w:fill="FFFFFF"/>
        <w:suppressAutoHyphens w:val="0"/>
        <w:autoSpaceDE/>
        <w:spacing w:line="276" w:lineRule="auto"/>
        <w:jc w:val="both"/>
        <w:rPr>
          <w:color w:val="000000"/>
          <w:spacing w:val="-2"/>
          <w:sz w:val="24"/>
          <w:szCs w:val="24"/>
          <w:lang w:eastAsia="pl-PL"/>
        </w:rPr>
      </w:pPr>
    </w:p>
    <w:p w14:paraId="4719769F" w14:textId="77777777" w:rsidR="00145318" w:rsidRPr="00865B3B" w:rsidRDefault="00145318" w:rsidP="00145318">
      <w:pPr>
        <w:rPr>
          <w:sz w:val="24"/>
          <w:szCs w:val="24"/>
        </w:rPr>
      </w:pPr>
      <w:r w:rsidRPr="00865B3B">
        <w:rPr>
          <w:sz w:val="24"/>
          <w:szCs w:val="24"/>
        </w:rPr>
        <w:lastRenderedPageBreak/>
        <w:t>Wg kosztorysu podanego poniżej:</w:t>
      </w:r>
    </w:p>
    <w:p w14:paraId="36E88575" w14:textId="77777777" w:rsidR="00145318" w:rsidRPr="00865B3B" w:rsidRDefault="00145318" w:rsidP="00145318">
      <w:pPr>
        <w:rPr>
          <w:sz w:val="24"/>
          <w:szCs w:val="24"/>
        </w:rPr>
      </w:pPr>
    </w:p>
    <w:p w14:paraId="1154AF3A" w14:textId="77777777" w:rsidR="00145318" w:rsidRPr="00865B3B" w:rsidRDefault="00145318" w:rsidP="00145318">
      <w:pPr>
        <w:rPr>
          <w:sz w:val="24"/>
          <w:szCs w:val="24"/>
        </w:rPr>
      </w:pPr>
    </w:p>
    <w:p w14:paraId="78D2EFC0" w14:textId="77777777" w:rsidR="00145318" w:rsidRPr="00865B3B" w:rsidRDefault="00145318" w:rsidP="00145318">
      <w:pPr>
        <w:rPr>
          <w:sz w:val="24"/>
          <w:szCs w:val="24"/>
        </w:rPr>
      </w:pPr>
    </w:p>
    <w:p w14:paraId="4F4494FB" w14:textId="77777777" w:rsidR="00145318" w:rsidRPr="00865B3B" w:rsidRDefault="00145318" w:rsidP="00145318">
      <w:pPr>
        <w:rPr>
          <w:sz w:val="24"/>
          <w:szCs w:val="24"/>
        </w:rPr>
      </w:pPr>
    </w:p>
    <w:p w14:paraId="15144152" w14:textId="77777777" w:rsidR="00145318" w:rsidRDefault="00145318" w:rsidP="00145318">
      <w:pPr>
        <w:shd w:val="clear" w:color="auto" w:fill="FFFFFF"/>
        <w:tabs>
          <w:tab w:val="left" w:leader="underscore" w:pos="9461"/>
        </w:tabs>
        <w:spacing w:line="276" w:lineRule="auto"/>
        <w:rPr>
          <w:b/>
          <w:sz w:val="22"/>
          <w:szCs w:val="22"/>
        </w:rPr>
      </w:pPr>
      <w:r w:rsidRPr="004C14E5">
        <w:rPr>
          <w:b/>
          <w:sz w:val="22"/>
          <w:szCs w:val="22"/>
        </w:rPr>
        <w:t>„</w:t>
      </w:r>
      <w:bookmarkStart w:id="1" w:name="_Hlk100917713"/>
      <w:r>
        <w:rPr>
          <w:b/>
          <w:bCs/>
          <w:sz w:val="22"/>
          <w:szCs w:val="22"/>
        </w:rPr>
        <w:t>R</w:t>
      </w:r>
      <w:r w:rsidRPr="00E75326">
        <w:rPr>
          <w:b/>
          <w:bCs/>
          <w:sz w:val="22"/>
          <w:szCs w:val="22"/>
        </w:rPr>
        <w:t xml:space="preserve">emont </w:t>
      </w:r>
      <w:r>
        <w:rPr>
          <w:b/>
          <w:bCs/>
          <w:sz w:val="22"/>
          <w:szCs w:val="22"/>
        </w:rPr>
        <w:t>sygnalizacji świetlnej</w:t>
      </w:r>
      <w:r w:rsidRPr="00E75326">
        <w:rPr>
          <w:b/>
          <w:bCs/>
          <w:sz w:val="22"/>
          <w:szCs w:val="22"/>
        </w:rPr>
        <w:t xml:space="preserve"> wraz z kanalizacją teletechniczną umieszczoną w ulicach W</w:t>
      </w:r>
      <w:r>
        <w:rPr>
          <w:b/>
          <w:bCs/>
          <w:sz w:val="22"/>
          <w:szCs w:val="22"/>
        </w:rPr>
        <w:t xml:space="preserve">ojska </w:t>
      </w:r>
      <w:r w:rsidRPr="00E75326">
        <w:rPr>
          <w:b/>
          <w:bCs/>
          <w:sz w:val="22"/>
          <w:szCs w:val="22"/>
        </w:rPr>
        <w:t>Polskiego i Nadrzecznej w m. Gryfice</w:t>
      </w:r>
      <w:r>
        <w:rPr>
          <w:b/>
          <w:sz w:val="22"/>
          <w:szCs w:val="22"/>
        </w:rPr>
        <w:t>”</w:t>
      </w:r>
    </w:p>
    <w:bookmarkEnd w:id="1"/>
    <w:p w14:paraId="451A9BFD" w14:textId="77777777" w:rsidR="00145318" w:rsidRPr="00865B3B" w:rsidRDefault="00145318" w:rsidP="00145318">
      <w:pPr>
        <w:rPr>
          <w:sz w:val="24"/>
          <w:szCs w:val="24"/>
        </w:rPr>
      </w:pPr>
    </w:p>
    <w:tbl>
      <w:tblPr>
        <w:tblpPr w:leftFromText="141" w:rightFromText="141" w:horzAnchor="page" w:tblpX="1167" w:tblpY="585"/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4231"/>
        <w:gridCol w:w="1060"/>
        <w:gridCol w:w="996"/>
        <w:gridCol w:w="1185"/>
        <w:gridCol w:w="1366"/>
      </w:tblGrid>
      <w:tr w:rsidR="00145318" w:rsidRPr="00865B3B" w14:paraId="63EBCE9D" w14:textId="77777777" w:rsidTr="00EE47A4">
        <w:trPr>
          <w:trHeight w:val="1020"/>
        </w:trPr>
        <w:tc>
          <w:tcPr>
            <w:tcW w:w="44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F1167" w14:textId="77777777" w:rsidR="00145318" w:rsidRPr="00865B3B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865B3B">
              <w:rPr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B63C1" w14:textId="77777777" w:rsidR="00145318" w:rsidRPr="00865B3B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865B3B">
              <w:rPr>
                <w:sz w:val="24"/>
                <w:szCs w:val="24"/>
                <w:lang w:eastAsia="pl-PL"/>
              </w:rPr>
              <w:t>Opis pozycji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9398" w14:textId="77777777" w:rsidR="00145318" w:rsidRPr="00865B3B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865B3B">
              <w:rPr>
                <w:sz w:val="24"/>
                <w:szCs w:val="24"/>
                <w:lang w:eastAsia="pl-PL"/>
              </w:rPr>
              <w:t>jednostka miary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0F5B4" w14:textId="77777777" w:rsidR="00145318" w:rsidRPr="00865B3B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865B3B">
              <w:rPr>
                <w:sz w:val="24"/>
                <w:szCs w:val="24"/>
                <w:lang w:eastAsia="pl-PL"/>
              </w:rPr>
              <w:t xml:space="preserve">przewidywana ilość 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EB8CD" w14:textId="77777777" w:rsidR="00145318" w:rsidRPr="00865B3B" w:rsidRDefault="00145318" w:rsidP="00EE47A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pl-PL"/>
              </w:rPr>
            </w:pPr>
            <w:r w:rsidRPr="00865B3B">
              <w:rPr>
                <w:sz w:val="24"/>
                <w:szCs w:val="24"/>
                <w:lang w:eastAsia="pl-PL"/>
              </w:rPr>
              <w:t>Cena jedn.</w:t>
            </w:r>
          </w:p>
          <w:p w14:paraId="6CF49C70" w14:textId="77777777" w:rsidR="00145318" w:rsidRPr="00865B3B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865B3B">
              <w:rPr>
                <w:sz w:val="24"/>
                <w:szCs w:val="24"/>
                <w:lang w:eastAsia="pl-PL"/>
              </w:rPr>
              <w:t>w zł. brutto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25A36" w14:textId="77777777" w:rsidR="00145318" w:rsidRPr="00865B3B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Wartość brutto </w:t>
            </w:r>
          </w:p>
        </w:tc>
      </w:tr>
      <w:tr w:rsidR="00145318" w:rsidRPr="005C3CD8" w14:paraId="198F84DE" w14:textId="77777777" w:rsidTr="00EE47A4">
        <w:trPr>
          <w:trHeight w:val="510"/>
        </w:trPr>
        <w:tc>
          <w:tcPr>
            <w:tcW w:w="4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246C2" w14:textId="77777777" w:rsidR="00145318" w:rsidRPr="005C3CD8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pl-PL"/>
              </w:rPr>
            </w:pPr>
            <w:r w:rsidRPr="005C3CD8">
              <w:rPr>
                <w:rFonts w:ascii="Arial" w:hAnsi="Arial" w:cs="Arial"/>
                <w:lang w:eastAsia="pl-PL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165A2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>Rozebranie kostki brukowej i przygotowanie komór do przecisku/przewiertu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4B391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9B8F7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995CD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4AA8C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:rsidRPr="005C3CD8" w14:paraId="7E260363" w14:textId="77777777" w:rsidTr="00EE47A4">
        <w:trPr>
          <w:trHeight w:val="280"/>
        </w:trPr>
        <w:tc>
          <w:tcPr>
            <w:tcW w:w="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9017B" w14:textId="77777777" w:rsidR="00145318" w:rsidRPr="005C3CD8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pl-PL"/>
              </w:rPr>
            </w:pPr>
            <w:r w:rsidRPr="005C3CD8">
              <w:rPr>
                <w:rFonts w:ascii="Arial" w:hAnsi="Arial" w:cs="Arial"/>
                <w:lang w:eastAsia="pl-PL"/>
              </w:rPr>
              <w:t>2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A9470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>Przecisk/ przewiert sterowany w ul. Wojska Polskiego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D74D7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82204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DB8FD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E8AF7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:rsidRPr="005C3CD8" w14:paraId="5471E85E" w14:textId="77777777" w:rsidTr="00EE47A4">
        <w:trPr>
          <w:trHeight w:val="510"/>
        </w:trPr>
        <w:tc>
          <w:tcPr>
            <w:tcW w:w="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CEF1E" w14:textId="77777777" w:rsidR="00145318" w:rsidRPr="005C3CD8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pl-PL"/>
              </w:rPr>
            </w:pPr>
            <w:r w:rsidRPr="005C3CD8">
              <w:rPr>
                <w:rFonts w:ascii="Arial" w:hAnsi="Arial" w:cs="Arial"/>
                <w:lang w:eastAsia="pl-PL"/>
              </w:rPr>
              <w:t>3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E1901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>Wymiana studni na typu SKR1 z  częściowym murowaniem z bloczków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223AA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proofErr w:type="spellStart"/>
            <w:r w:rsidRPr="00ED72CF">
              <w:rPr>
                <w:sz w:val="24"/>
                <w:szCs w:val="24"/>
                <w:lang w:eastAsia="pl-PL"/>
              </w:rPr>
              <w:t>kpl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F049B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06B9A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CBCC1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:rsidRPr="005C3CD8" w14:paraId="51265E4E" w14:textId="77777777" w:rsidTr="00EE47A4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C3717" w14:textId="77777777" w:rsidR="00145318" w:rsidRPr="005C3CD8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pl-PL"/>
              </w:rPr>
            </w:pPr>
            <w:r w:rsidRPr="005C3CD8">
              <w:rPr>
                <w:rFonts w:ascii="Arial" w:hAnsi="Arial" w:cs="Arial"/>
                <w:lang w:eastAsia="pl-PL"/>
              </w:rPr>
              <w:t>4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A3822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>Wymiana kabli do słupa P3 i K2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854D5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proofErr w:type="spellStart"/>
            <w:r w:rsidRPr="00ED72CF">
              <w:rPr>
                <w:sz w:val="24"/>
                <w:szCs w:val="24"/>
                <w:lang w:eastAsia="pl-PL"/>
              </w:rPr>
              <w:t>mb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B392F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96B2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ADD3D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:rsidRPr="005C3CD8" w14:paraId="16FF4311" w14:textId="77777777" w:rsidTr="00EE47A4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CAB87" w14:textId="77777777" w:rsidR="00145318" w:rsidRPr="005C3CD8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pl-PL"/>
              </w:rPr>
            </w:pPr>
            <w:r w:rsidRPr="005C3CD8">
              <w:rPr>
                <w:rFonts w:ascii="Arial" w:hAnsi="Arial" w:cs="Arial"/>
                <w:lang w:eastAsia="pl-PL"/>
              </w:rPr>
              <w:t>5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D480A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>Zarobienie głowic w słupach sygnalizacyjnych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173FD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proofErr w:type="spellStart"/>
            <w:r w:rsidRPr="00ED72CF">
              <w:rPr>
                <w:sz w:val="24"/>
                <w:szCs w:val="24"/>
                <w:lang w:eastAsia="pl-PL"/>
              </w:rPr>
              <w:t>szt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B67E9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E158F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DE677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:rsidRPr="005C3CD8" w14:paraId="609EC7BB" w14:textId="77777777" w:rsidTr="00EE47A4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CA2DD" w14:textId="77777777" w:rsidR="00145318" w:rsidRPr="005C3CD8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pl-PL"/>
              </w:rPr>
            </w:pPr>
            <w:r w:rsidRPr="005C3CD8">
              <w:rPr>
                <w:rFonts w:ascii="Arial" w:hAnsi="Arial" w:cs="Arial"/>
                <w:lang w:eastAsia="pl-PL"/>
              </w:rPr>
              <w:t>6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0E143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>Podłączenie do szafek sygnalizacyjnych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E8D2C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proofErr w:type="spellStart"/>
            <w:r w:rsidRPr="00ED72CF">
              <w:rPr>
                <w:sz w:val="24"/>
                <w:szCs w:val="24"/>
                <w:lang w:eastAsia="pl-PL"/>
              </w:rPr>
              <w:t>szt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AB5EB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19F2F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4AB5C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:rsidRPr="005C3CD8" w14:paraId="08E3F92A" w14:textId="77777777" w:rsidTr="00EE47A4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12C92" w14:textId="77777777" w:rsidR="00145318" w:rsidRPr="0001162D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01162D">
              <w:rPr>
                <w:rFonts w:ascii="Arial" w:hAnsi="Arial" w:cs="Arial"/>
                <w:b/>
                <w:bCs/>
                <w:lang w:eastAsia="pl-PL"/>
              </w:rPr>
              <w:t>7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7BC80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>Wymiana żarówek na LED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73DB5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74655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21534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43C25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:rsidRPr="005C3CD8" w14:paraId="5B1037D8" w14:textId="77777777" w:rsidTr="00EE47A4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A69B2" w14:textId="77777777" w:rsidR="00145318" w:rsidRPr="003B1A11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3B1A11">
              <w:rPr>
                <w:rFonts w:ascii="Arial" w:hAnsi="Arial" w:cs="Arial"/>
                <w:sz w:val="16"/>
                <w:szCs w:val="16"/>
                <w:lang w:eastAsia="pl-PL"/>
              </w:rPr>
              <w:t>a</w:t>
            </w:r>
            <w:r>
              <w:rPr>
                <w:rFonts w:ascii="Arial" w:hAnsi="Arial" w:cs="Arial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5AD4B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>Sygnalizatory piesze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5E675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proofErr w:type="spellStart"/>
            <w:r w:rsidRPr="00ED72CF">
              <w:rPr>
                <w:sz w:val="24"/>
                <w:szCs w:val="24"/>
                <w:lang w:eastAsia="pl-PL"/>
              </w:rPr>
              <w:t>szt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EE53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19522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0EEB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:rsidRPr="005C3CD8" w14:paraId="153B6DA8" w14:textId="77777777" w:rsidTr="00EE47A4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B3795" w14:textId="77777777" w:rsidR="00145318" w:rsidRPr="003B1A11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3B1A11">
              <w:rPr>
                <w:rFonts w:ascii="Arial" w:hAnsi="Arial" w:cs="Arial"/>
                <w:sz w:val="16"/>
                <w:szCs w:val="16"/>
                <w:lang w:eastAsia="pl-PL"/>
              </w:rPr>
              <w:t>b</w:t>
            </w:r>
            <w:r>
              <w:rPr>
                <w:rFonts w:ascii="Arial" w:hAnsi="Arial" w:cs="Arial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00800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>Sygnalizatory kołowe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FBCAB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proofErr w:type="spellStart"/>
            <w:r w:rsidRPr="00ED72CF">
              <w:rPr>
                <w:sz w:val="24"/>
                <w:szCs w:val="24"/>
                <w:lang w:eastAsia="pl-PL"/>
              </w:rPr>
              <w:t>szt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5CFB3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DEF4E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23EAE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:rsidRPr="005C3CD8" w14:paraId="6F68FE02" w14:textId="77777777" w:rsidTr="00EE47A4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A94B5" w14:textId="77777777" w:rsidR="00145318" w:rsidRPr="003B1A11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3B1A11">
              <w:rPr>
                <w:rFonts w:ascii="Arial" w:hAnsi="Arial" w:cs="Arial"/>
                <w:sz w:val="16"/>
                <w:szCs w:val="16"/>
                <w:lang w:eastAsia="pl-PL"/>
              </w:rPr>
              <w:t>c</w:t>
            </w:r>
            <w:r>
              <w:rPr>
                <w:rFonts w:ascii="Arial" w:hAnsi="Arial" w:cs="Arial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7B2F3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>Źródło światła LED 200mm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91442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proofErr w:type="spellStart"/>
            <w:r w:rsidRPr="00ED72CF">
              <w:rPr>
                <w:sz w:val="24"/>
                <w:szCs w:val="24"/>
                <w:lang w:eastAsia="pl-PL"/>
              </w:rPr>
              <w:t>szt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AE4BF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632C6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6C966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:rsidRPr="005C3CD8" w14:paraId="718BC914" w14:textId="77777777" w:rsidTr="00EE47A4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57628" w14:textId="77777777" w:rsidR="00145318" w:rsidRPr="003B1A11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3B1A11">
              <w:rPr>
                <w:rFonts w:ascii="Arial" w:hAnsi="Arial" w:cs="Arial"/>
                <w:sz w:val="16"/>
                <w:szCs w:val="16"/>
                <w:lang w:eastAsia="pl-PL"/>
              </w:rPr>
              <w:t>d</w:t>
            </w:r>
            <w:r>
              <w:rPr>
                <w:rFonts w:ascii="Arial" w:hAnsi="Arial" w:cs="Arial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2B7DE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>Źródło światła LED 300mm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4A99A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proofErr w:type="spellStart"/>
            <w:r w:rsidRPr="00ED72CF">
              <w:rPr>
                <w:sz w:val="24"/>
                <w:szCs w:val="24"/>
                <w:lang w:eastAsia="pl-PL"/>
              </w:rPr>
              <w:t>szt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B2647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84782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C3EA2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:rsidRPr="005C3CD8" w14:paraId="480047D8" w14:textId="77777777" w:rsidTr="00EE47A4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E0AC4" w14:textId="77777777" w:rsidR="00145318" w:rsidRPr="003B1A11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3B1A11">
              <w:rPr>
                <w:rFonts w:ascii="Arial" w:hAnsi="Arial" w:cs="Arial"/>
                <w:sz w:val="16"/>
                <w:szCs w:val="16"/>
                <w:lang w:eastAsia="pl-PL"/>
              </w:rPr>
              <w:t>e</w:t>
            </w:r>
            <w:r>
              <w:rPr>
                <w:rFonts w:ascii="Arial" w:hAnsi="Arial" w:cs="Arial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FB67B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 xml:space="preserve">Sygnalizator do strzałki </w:t>
            </w:r>
            <w:proofErr w:type="spellStart"/>
            <w:r w:rsidRPr="00ED72CF">
              <w:rPr>
                <w:sz w:val="24"/>
                <w:szCs w:val="24"/>
              </w:rPr>
              <w:t>prawoskrętu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845C8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proofErr w:type="spellStart"/>
            <w:r w:rsidRPr="00ED72CF">
              <w:rPr>
                <w:sz w:val="24"/>
                <w:szCs w:val="24"/>
                <w:lang w:eastAsia="pl-PL"/>
              </w:rPr>
              <w:t>szt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9CCDE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537DE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D039C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:rsidRPr="005C3CD8" w14:paraId="44BB0704" w14:textId="77777777" w:rsidTr="00EE47A4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110F2" w14:textId="77777777" w:rsidR="00145318" w:rsidRPr="003B1A11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3B1A11">
              <w:rPr>
                <w:rFonts w:ascii="Arial" w:hAnsi="Arial" w:cs="Arial"/>
                <w:sz w:val="16"/>
                <w:szCs w:val="16"/>
                <w:lang w:eastAsia="pl-PL"/>
              </w:rPr>
              <w:t>f</w:t>
            </w:r>
            <w:r>
              <w:rPr>
                <w:rFonts w:ascii="Arial" w:hAnsi="Arial" w:cs="Arial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3E7D5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 xml:space="preserve">Źródło światła LED 200mm – strzałka </w:t>
            </w:r>
            <w:proofErr w:type="spellStart"/>
            <w:r w:rsidRPr="00ED72CF">
              <w:rPr>
                <w:sz w:val="24"/>
                <w:szCs w:val="24"/>
              </w:rPr>
              <w:t>prawoskrętu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1C101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proofErr w:type="spellStart"/>
            <w:r w:rsidRPr="00ED72CF">
              <w:rPr>
                <w:sz w:val="24"/>
                <w:szCs w:val="24"/>
                <w:lang w:eastAsia="pl-PL"/>
              </w:rPr>
              <w:t>szt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6090B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E859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F9A31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:rsidRPr="005C3CD8" w14:paraId="51E5AD3C" w14:textId="77777777" w:rsidTr="00EE47A4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90DA7" w14:textId="77777777" w:rsidR="00145318" w:rsidRPr="003B1A11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3B1A11">
              <w:rPr>
                <w:rFonts w:ascii="Arial" w:hAnsi="Arial" w:cs="Arial"/>
                <w:sz w:val="16"/>
                <w:szCs w:val="16"/>
                <w:lang w:eastAsia="pl-PL"/>
              </w:rPr>
              <w:t>g</w:t>
            </w:r>
            <w:r>
              <w:rPr>
                <w:rFonts w:ascii="Arial" w:hAnsi="Arial" w:cs="Arial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D9A68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>Sygnalizator akustyczny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9605A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proofErr w:type="spellStart"/>
            <w:r w:rsidRPr="00ED72CF">
              <w:rPr>
                <w:sz w:val="24"/>
                <w:szCs w:val="24"/>
                <w:lang w:eastAsia="pl-PL"/>
              </w:rPr>
              <w:t>szt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204A2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8D93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C0841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:rsidRPr="005C3CD8" w14:paraId="387A28C5" w14:textId="77777777" w:rsidTr="00EE47A4">
        <w:trPr>
          <w:trHeight w:val="255"/>
        </w:trPr>
        <w:tc>
          <w:tcPr>
            <w:tcW w:w="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3A7F1" w14:textId="77777777" w:rsidR="00145318" w:rsidRPr="003B1A11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3B1A11">
              <w:rPr>
                <w:rFonts w:ascii="Arial" w:hAnsi="Arial" w:cs="Arial"/>
                <w:sz w:val="16"/>
                <w:szCs w:val="16"/>
                <w:lang w:eastAsia="pl-PL"/>
              </w:rPr>
              <w:t>h</w:t>
            </w:r>
            <w:r>
              <w:rPr>
                <w:rFonts w:ascii="Arial" w:hAnsi="Arial" w:cs="Arial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EBDE4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>Listwy połączeniowe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798AF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proofErr w:type="spellStart"/>
            <w:r w:rsidRPr="00ED72CF">
              <w:rPr>
                <w:sz w:val="24"/>
                <w:szCs w:val="24"/>
                <w:lang w:eastAsia="pl-PL"/>
              </w:rPr>
              <w:t>szt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96F01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455E7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03EE9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:rsidRPr="005C3CD8" w14:paraId="7B4BE578" w14:textId="77777777" w:rsidTr="00EE47A4">
        <w:trPr>
          <w:trHeight w:val="363"/>
        </w:trPr>
        <w:tc>
          <w:tcPr>
            <w:tcW w:w="4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AD9EB" w14:textId="77777777" w:rsidR="00145318" w:rsidRPr="005C3CD8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8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6E9BC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>Robocizna dla całości prac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19137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proofErr w:type="spellStart"/>
            <w:r w:rsidRPr="00ED72CF">
              <w:rPr>
                <w:sz w:val="24"/>
                <w:szCs w:val="24"/>
                <w:lang w:eastAsia="pl-PL"/>
              </w:rPr>
              <w:t>rbh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C9C22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EA42F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D8535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:rsidRPr="005C3CD8" w14:paraId="609CB969" w14:textId="77777777" w:rsidTr="00EE47A4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F14AC" w14:textId="77777777" w:rsidR="00145318" w:rsidRPr="005C3CD8" w:rsidRDefault="00145318" w:rsidP="00EE47A4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9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8C980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>Pomiary kontrolne całego układu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70420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proofErr w:type="spellStart"/>
            <w:r w:rsidRPr="00ED72CF">
              <w:rPr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06042F" w14:textId="77777777" w:rsidR="00145318" w:rsidRPr="00ED72CF" w:rsidRDefault="00145318" w:rsidP="00EE47A4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pl-PL"/>
              </w:rPr>
            </w:pPr>
            <w:r w:rsidRPr="00ED72CF">
              <w:rPr>
                <w:sz w:val="24"/>
                <w:szCs w:val="24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B60A1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6ED5C" w14:textId="77777777" w:rsidR="00145318" w:rsidRPr="00ED72CF" w:rsidRDefault="00145318" w:rsidP="00EE47A4">
            <w:pPr>
              <w:widowControl/>
              <w:suppressAutoHyphens w:val="0"/>
              <w:autoSpaceDE/>
              <w:rPr>
                <w:sz w:val="24"/>
                <w:szCs w:val="24"/>
                <w:lang w:eastAsia="pl-PL"/>
              </w:rPr>
            </w:pPr>
          </w:p>
        </w:tc>
      </w:tr>
      <w:tr w:rsidR="00145318" w14:paraId="7E365946" w14:textId="77777777" w:rsidTr="00EE47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6733" w:type="dxa"/>
            <w:gridSpan w:val="4"/>
          </w:tcPr>
          <w:p w14:paraId="7781ECEC" w14:textId="77777777" w:rsidR="00145318" w:rsidRPr="00ED72CF" w:rsidRDefault="00145318" w:rsidP="00EE47A4">
            <w:pPr>
              <w:tabs>
                <w:tab w:val="left" w:leader="underscore" w:pos="9461"/>
              </w:tabs>
              <w:spacing w:before="60" w:line="276" w:lineRule="auto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Łączna wartość brutto: </w:t>
            </w:r>
          </w:p>
        </w:tc>
        <w:tc>
          <w:tcPr>
            <w:tcW w:w="2551" w:type="dxa"/>
            <w:gridSpan w:val="2"/>
          </w:tcPr>
          <w:p w14:paraId="4E6B1CA2" w14:textId="77777777" w:rsidR="00145318" w:rsidRPr="00ED72CF" w:rsidRDefault="00145318" w:rsidP="00EE47A4">
            <w:pPr>
              <w:tabs>
                <w:tab w:val="left" w:leader="underscore" w:pos="9461"/>
              </w:tabs>
              <w:spacing w:before="60" w:line="276" w:lineRule="auto"/>
              <w:rPr>
                <w:b/>
                <w:bCs/>
                <w:sz w:val="24"/>
                <w:szCs w:val="24"/>
              </w:rPr>
            </w:pPr>
          </w:p>
        </w:tc>
      </w:tr>
    </w:tbl>
    <w:p w14:paraId="060BDE40" w14:textId="77777777" w:rsidR="00145318" w:rsidRDefault="00145318" w:rsidP="00145318">
      <w:pPr>
        <w:shd w:val="clear" w:color="auto" w:fill="FFFFFF"/>
        <w:tabs>
          <w:tab w:val="left" w:leader="underscore" w:pos="9461"/>
        </w:tabs>
        <w:spacing w:before="60" w:line="276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Wykonawca wykona też inne konieczne roboty w celu doprowadzenia sygnalizacji świetlnej do jej prawidłowego funkcjonowania,  roboty te zostaną uprzednio ustalone z zamawiającym i nie mogą przekroczyć 20% wartości z całego zamówienia</w:t>
      </w:r>
    </w:p>
    <w:p w14:paraId="1059EEA2" w14:textId="77777777" w:rsidR="00145318" w:rsidRDefault="00145318" w:rsidP="00145318">
      <w:pPr>
        <w:shd w:val="clear" w:color="auto" w:fill="FFFFFF"/>
        <w:tabs>
          <w:tab w:val="left" w:leader="underscore" w:pos="9461"/>
        </w:tabs>
        <w:spacing w:before="60" w:line="276" w:lineRule="auto"/>
        <w:jc w:val="both"/>
        <w:rPr>
          <w:sz w:val="22"/>
          <w:szCs w:val="22"/>
        </w:rPr>
      </w:pPr>
    </w:p>
    <w:p w14:paraId="652464DD" w14:textId="77777777" w:rsidR="00145318" w:rsidRDefault="00145318" w:rsidP="00145318"/>
    <w:p w14:paraId="403E4BFA" w14:textId="77777777" w:rsidR="00145318" w:rsidRDefault="00145318" w:rsidP="00145318">
      <w:pPr>
        <w:shd w:val="clear" w:color="auto" w:fill="FFFFFF"/>
        <w:tabs>
          <w:tab w:val="left" w:leader="underscore" w:pos="8647"/>
        </w:tabs>
        <w:ind w:left="17"/>
        <w:jc w:val="center"/>
        <w:rPr>
          <w:i/>
          <w:iCs/>
          <w:sz w:val="18"/>
          <w:szCs w:val="18"/>
        </w:rPr>
      </w:pPr>
    </w:p>
    <w:p w14:paraId="30F5798F" w14:textId="77777777" w:rsidR="00145318" w:rsidRDefault="00145318" w:rsidP="00145318">
      <w:pPr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</w:t>
      </w:r>
      <w:proofErr w:type="spellStart"/>
      <w:r>
        <w:rPr>
          <w:sz w:val="22"/>
          <w:szCs w:val="22"/>
        </w:rPr>
        <w:t>rozprogramowania</w:t>
      </w:r>
      <w:proofErr w:type="spellEnd"/>
      <w:r>
        <w:rPr>
          <w:sz w:val="22"/>
          <w:szCs w:val="22"/>
        </w:rPr>
        <w:t xml:space="preserve"> świateł podczas robót zobowiązuje się do ponownego prawidłowego ustawienia faz sygnalizacyjnych zgodnie z </w:t>
      </w:r>
      <w:r w:rsidRPr="000E4FA4">
        <w:rPr>
          <w:sz w:val="22"/>
          <w:szCs w:val="22"/>
        </w:rPr>
        <w:t>Rozporządzenie Ministra Infrastruktury z dnia 3 lipca 2003 r. w sprawie</w:t>
      </w:r>
      <w:r>
        <w:rPr>
          <w:sz w:val="22"/>
          <w:szCs w:val="22"/>
        </w:rPr>
        <w:t> </w:t>
      </w:r>
      <w:r w:rsidRPr="000E4FA4">
        <w:rPr>
          <w:sz w:val="22"/>
          <w:szCs w:val="22"/>
        </w:rPr>
        <w:t>szczegółowych warunków technicznych dla znaków i sygnałów drogowych oraz</w:t>
      </w:r>
      <w:r>
        <w:rPr>
          <w:sz w:val="22"/>
          <w:szCs w:val="22"/>
        </w:rPr>
        <w:t> </w:t>
      </w:r>
      <w:r w:rsidRPr="000E4FA4">
        <w:rPr>
          <w:sz w:val="22"/>
          <w:szCs w:val="22"/>
        </w:rPr>
        <w:t>urządzeń bezpieczeństwa ruchu drogowego i warunków ich umieszczania na</w:t>
      </w:r>
      <w:r>
        <w:rPr>
          <w:sz w:val="22"/>
          <w:szCs w:val="22"/>
        </w:rPr>
        <w:t> </w:t>
      </w:r>
      <w:r w:rsidRPr="000E4FA4">
        <w:rPr>
          <w:sz w:val="22"/>
          <w:szCs w:val="22"/>
        </w:rPr>
        <w:t>drogach (Dz.U.</w:t>
      </w:r>
      <w:r>
        <w:rPr>
          <w:sz w:val="22"/>
          <w:szCs w:val="22"/>
        </w:rPr>
        <w:t xml:space="preserve"> </w:t>
      </w:r>
      <w:r w:rsidRPr="000E4FA4">
        <w:rPr>
          <w:sz w:val="22"/>
          <w:szCs w:val="22"/>
        </w:rPr>
        <w:t xml:space="preserve">Nr 220, poz. 2181 z </w:t>
      </w:r>
      <w:proofErr w:type="spellStart"/>
      <w:r w:rsidRPr="000E4FA4">
        <w:rPr>
          <w:sz w:val="22"/>
          <w:szCs w:val="22"/>
        </w:rPr>
        <w:t>późn</w:t>
      </w:r>
      <w:proofErr w:type="spellEnd"/>
      <w:r w:rsidRPr="000E4FA4">
        <w:rPr>
          <w:sz w:val="22"/>
          <w:szCs w:val="22"/>
        </w:rPr>
        <w:t xml:space="preserve">. </w:t>
      </w:r>
      <w:r>
        <w:rPr>
          <w:sz w:val="22"/>
          <w:szCs w:val="22"/>
        </w:rPr>
        <w:t>z</w:t>
      </w:r>
      <w:r w:rsidRPr="000E4FA4">
        <w:rPr>
          <w:sz w:val="22"/>
          <w:szCs w:val="22"/>
        </w:rPr>
        <w:t>m.)</w:t>
      </w:r>
    </w:p>
    <w:p w14:paraId="54451E37" w14:textId="77777777" w:rsidR="00145318" w:rsidRPr="000936DD" w:rsidRDefault="00145318" w:rsidP="00145318">
      <w:pPr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60" w:line="276" w:lineRule="auto"/>
        <w:jc w:val="both"/>
        <w:rPr>
          <w:sz w:val="22"/>
          <w:szCs w:val="22"/>
        </w:rPr>
      </w:pPr>
      <w:r w:rsidRPr="000936DD">
        <w:rPr>
          <w:sz w:val="24"/>
          <w:szCs w:val="24"/>
          <w:lang w:eastAsia="pl-PL"/>
        </w:rPr>
        <w:t xml:space="preserve">Przedmiot zamówienia wykonamy zgodnie z zapytaniem ofertowym </w:t>
      </w:r>
      <w:r w:rsidRPr="000936DD">
        <w:rPr>
          <w:color w:val="000000"/>
          <w:spacing w:val="-2"/>
          <w:sz w:val="24"/>
          <w:szCs w:val="24"/>
          <w:lang w:eastAsia="pl-PL"/>
        </w:rPr>
        <w:t xml:space="preserve"> na</w:t>
      </w:r>
      <w:r w:rsidRPr="007700ED">
        <w:rPr>
          <w:color w:val="000000"/>
          <w:spacing w:val="-2"/>
          <w:sz w:val="24"/>
          <w:szCs w:val="24"/>
          <w:lang w:eastAsia="pl-PL"/>
        </w:rPr>
        <w:t xml:space="preserve"> </w:t>
      </w:r>
      <w:r w:rsidRPr="000936DD">
        <w:rPr>
          <w:b/>
          <w:bCs/>
          <w:sz w:val="24"/>
          <w:szCs w:val="24"/>
          <w:lang w:eastAsia="pl-PL"/>
        </w:rPr>
        <w:t>„</w:t>
      </w:r>
      <w:r w:rsidRPr="007700ED">
        <w:rPr>
          <w:b/>
          <w:bCs/>
          <w:sz w:val="22"/>
          <w:szCs w:val="22"/>
        </w:rPr>
        <w:t xml:space="preserve">Remont </w:t>
      </w:r>
      <w:r w:rsidRPr="007700ED">
        <w:rPr>
          <w:b/>
          <w:bCs/>
          <w:sz w:val="22"/>
          <w:szCs w:val="22"/>
        </w:rPr>
        <w:lastRenderedPageBreak/>
        <w:t>sygnalizacji świetlnej wraz z kanalizacją teletechniczną umieszczoną w ulicach Wojska Polskiego i Nadrzecznej w m. Gryfice</w:t>
      </w:r>
      <w:r w:rsidRPr="007700ED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w terminie 14 dni o dnia zawarcia umowy </w:t>
      </w:r>
    </w:p>
    <w:p w14:paraId="7AA517D1" w14:textId="77777777" w:rsidR="00145318" w:rsidRPr="000936DD" w:rsidRDefault="00145318" w:rsidP="00145318">
      <w:pPr>
        <w:widowControl/>
        <w:numPr>
          <w:ilvl w:val="0"/>
          <w:numId w:val="1"/>
        </w:numPr>
        <w:shd w:val="clear" w:color="auto" w:fill="FFFFFF"/>
        <w:tabs>
          <w:tab w:val="num" w:pos="426"/>
        </w:tabs>
        <w:suppressAutoHyphens w:val="0"/>
        <w:autoSpaceDE/>
        <w:autoSpaceDN w:val="0"/>
        <w:adjustRightInd w:val="0"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  <w:lang w:eastAsia="pl-PL"/>
        </w:rPr>
      </w:pPr>
      <w:r w:rsidRPr="000936DD">
        <w:rPr>
          <w:sz w:val="24"/>
          <w:szCs w:val="24"/>
          <w:lang w:eastAsia="pl-PL"/>
        </w:rPr>
        <w:t>Oświadczamy, iż uważamy się za związanych niniejszą ofertą przed okres 30 dni licząc</w:t>
      </w:r>
      <w:r w:rsidRPr="000936DD">
        <w:rPr>
          <w:sz w:val="24"/>
          <w:szCs w:val="24"/>
          <w:lang w:eastAsia="pl-PL"/>
        </w:rPr>
        <w:br/>
        <w:t xml:space="preserve">od daty wyznaczonej na składanie ofert. </w:t>
      </w:r>
    </w:p>
    <w:p w14:paraId="2A8FA616" w14:textId="77777777" w:rsidR="00145318" w:rsidRPr="000936DD" w:rsidRDefault="00145318" w:rsidP="00145318">
      <w:pPr>
        <w:widowControl/>
        <w:numPr>
          <w:ilvl w:val="0"/>
          <w:numId w:val="1"/>
        </w:numPr>
        <w:shd w:val="clear" w:color="auto" w:fill="FFFFFF"/>
        <w:tabs>
          <w:tab w:val="num" w:pos="426"/>
        </w:tabs>
        <w:suppressAutoHyphens w:val="0"/>
        <w:autoSpaceDE/>
        <w:autoSpaceDN w:val="0"/>
        <w:adjustRightInd w:val="0"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  <w:lang w:eastAsia="pl-PL"/>
        </w:rPr>
      </w:pPr>
      <w:r w:rsidRPr="000936DD">
        <w:rPr>
          <w:sz w:val="24"/>
          <w:szCs w:val="24"/>
          <w:lang w:eastAsia="pl-PL"/>
        </w:rPr>
        <w:t>Oświadczamy, że zapoznaliśmy się z warunkami zamówienia i nie wnosimy do nich zastrzeżeń oraz zdobyliśmy konieczne informacje potrzebne do właściwego przygotowania oferty.</w:t>
      </w:r>
    </w:p>
    <w:p w14:paraId="63E368E4" w14:textId="77777777" w:rsidR="00145318" w:rsidRPr="000936DD" w:rsidRDefault="00145318" w:rsidP="00145318">
      <w:pPr>
        <w:widowControl/>
        <w:numPr>
          <w:ilvl w:val="0"/>
          <w:numId w:val="1"/>
        </w:numPr>
        <w:shd w:val="clear" w:color="auto" w:fill="FFFFFF"/>
        <w:tabs>
          <w:tab w:val="num" w:pos="426"/>
        </w:tabs>
        <w:suppressAutoHyphens w:val="0"/>
        <w:autoSpaceDE/>
        <w:autoSpaceDN w:val="0"/>
        <w:adjustRightInd w:val="0"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  <w:lang w:eastAsia="pl-PL"/>
        </w:rPr>
      </w:pPr>
      <w:r w:rsidRPr="000936DD">
        <w:rPr>
          <w:sz w:val="24"/>
          <w:szCs w:val="24"/>
          <w:lang w:eastAsia="pl-PL"/>
        </w:rPr>
        <w:t>Oświadczamy, że zapoznaliśmy się z postanowieniami zawartymi w projekcie umowy</w:t>
      </w:r>
      <w:r w:rsidRPr="000936DD">
        <w:rPr>
          <w:sz w:val="24"/>
          <w:szCs w:val="24"/>
          <w:lang w:eastAsia="pl-PL"/>
        </w:rPr>
        <w:br/>
        <w:t>i zobowiązujemy się, w przypadku wyboru naszej oferty jako najkorzystniejszej, do zawarcia umowy w miejscu i terminie wyznaczonym przez Zamawiającego.</w:t>
      </w:r>
    </w:p>
    <w:p w14:paraId="263BD6EF" w14:textId="77777777" w:rsidR="00145318" w:rsidRDefault="00145318" w:rsidP="00145318">
      <w:pPr>
        <w:widowControl/>
        <w:suppressAutoHyphens w:val="0"/>
        <w:autoSpaceDE/>
        <w:rPr>
          <w:b/>
          <w:bCs/>
          <w:sz w:val="24"/>
          <w:szCs w:val="24"/>
          <w:lang w:val="x-none" w:eastAsia="x-none"/>
        </w:rPr>
      </w:pPr>
    </w:p>
    <w:p w14:paraId="60B15C13" w14:textId="77777777" w:rsidR="00145318" w:rsidRDefault="00145318" w:rsidP="00145318">
      <w:pPr>
        <w:widowControl/>
        <w:suppressAutoHyphens w:val="0"/>
        <w:autoSpaceDE/>
        <w:rPr>
          <w:b/>
          <w:bCs/>
          <w:sz w:val="24"/>
          <w:szCs w:val="24"/>
          <w:lang w:val="x-none" w:eastAsia="x-none"/>
        </w:rPr>
      </w:pPr>
    </w:p>
    <w:p w14:paraId="0F262929" w14:textId="77777777" w:rsidR="00145318" w:rsidRDefault="00145318" w:rsidP="00145318">
      <w:pPr>
        <w:widowControl/>
        <w:suppressAutoHyphens w:val="0"/>
        <w:autoSpaceDE/>
        <w:rPr>
          <w:b/>
          <w:bCs/>
          <w:sz w:val="24"/>
          <w:szCs w:val="24"/>
          <w:lang w:val="x-none" w:eastAsia="x-none"/>
        </w:rPr>
      </w:pPr>
    </w:p>
    <w:p w14:paraId="4605BEB8" w14:textId="77777777" w:rsidR="00145318" w:rsidRPr="000936DD" w:rsidRDefault="00145318" w:rsidP="00145318">
      <w:pPr>
        <w:widowControl/>
        <w:suppressAutoHyphens w:val="0"/>
        <w:autoSpaceDE/>
        <w:rPr>
          <w:b/>
          <w:bCs/>
          <w:sz w:val="24"/>
          <w:szCs w:val="24"/>
          <w:lang w:val="x-none" w:eastAsia="x-none"/>
        </w:rPr>
      </w:pPr>
    </w:p>
    <w:p w14:paraId="657274DB" w14:textId="77777777" w:rsidR="00145318" w:rsidRPr="000936DD" w:rsidRDefault="00145318" w:rsidP="00145318">
      <w:pPr>
        <w:widowControl/>
        <w:suppressAutoHyphens w:val="0"/>
        <w:autoSpaceDN w:val="0"/>
        <w:adjustRightInd w:val="0"/>
        <w:rPr>
          <w:b/>
          <w:bCs/>
          <w:sz w:val="24"/>
          <w:szCs w:val="24"/>
          <w:lang w:eastAsia="pl-PL"/>
        </w:rPr>
      </w:pPr>
      <w:r w:rsidRPr="000936DD">
        <w:rPr>
          <w:b/>
          <w:bCs/>
          <w:sz w:val="24"/>
          <w:szCs w:val="24"/>
          <w:lang w:eastAsia="pl-PL"/>
        </w:rPr>
        <w:t>Na ofert</w:t>
      </w:r>
      <w:r w:rsidRPr="000936DD">
        <w:rPr>
          <w:rFonts w:ascii="TimesNewRoman" w:eastAsia="TimesNewRoman" w:hint="eastAsia"/>
          <w:b/>
          <w:bCs/>
          <w:sz w:val="24"/>
          <w:szCs w:val="24"/>
          <w:lang w:eastAsia="pl-PL"/>
        </w:rPr>
        <w:t>ę</w:t>
      </w:r>
      <w:r w:rsidRPr="000936DD">
        <w:rPr>
          <w:rFonts w:ascii="TimesNewRoman" w:eastAsia="TimesNewRoman"/>
          <w:b/>
          <w:bCs/>
          <w:sz w:val="24"/>
          <w:szCs w:val="24"/>
          <w:lang w:eastAsia="pl-PL"/>
        </w:rPr>
        <w:t xml:space="preserve"> </w:t>
      </w:r>
      <w:r w:rsidRPr="000936DD">
        <w:rPr>
          <w:b/>
          <w:bCs/>
          <w:sz w:val="24"/>
          <w:szCs w:val="24"/>
          <w:lang w:eastAsia="pl-PL"/>
        </w:rPr>
        <w:t>składaj</w:t>
      </w:r>
      <w:r w:rsidRPr="000936DD">
        <w:rPr>
          <w:rFonts w:ascii="TimesNewRoman" w:eastAsia="TimesNewRoman" w:hint="eastAsia"/>
          <w:b/>
          <w:bCs/>
          <w:sz w:val="24"/>
          <w:szCs w:val="24"/>
          <w:lang w:eastAsia="pl-PL"/>
        </w:rPr>
        <w:t>ą</w:t>
      </w:r>
      <w:r w:rsidRPr="000936DD">
        <w:rPr>
          <w:rFonts w:ascii="TimesNewRoman" w:eastAsia="TimesNewRoman"/>
          <w:b/>
          <w:bCs/>
          <w:sz w:val="24"/>
          <w:szCs w:val="24"/>
          <w:lang w:eastAsia="pl-PL"/>
        </w:rPr>
        <w:t xml:space="preserve"> </w:t>
      </w:r>
      <w:r w:rsidRPr="000936DD">
        <w:rPr>
          <w:b/>
          <w:bCs/>
          <w:sz w:val="24"/>
          <w:szCs w:val="24"/>
          <w:lang w:eastAsia="pl-PL"/>
        </w:rPr>
        <w:t>si</w:t>
      </w:r>
      <w:r w:rsidRPr="000936DD">
        <w:rPr>
          <w:rFonts w:ascii="TimesNewRoman" w:eastAsia="TimesNewRoman" w:hint="eastAsia"/>
          <w:b/>
          <w:bCs/>
          <w:sz w:val="24"/>
          <w:szCs w:val="24"/>
          <w:lang w:eastAsia="pl-PL"/>
        </w:rPr>
        <w:t>ę</w:t>
      </w:r>
      <w:r w:rsidRPr="000936DD">
        <w:rPr>
          <w:rFonts w:ascii="TimesNewRoman" w:eastAsia="TimesNewRoman"/>
          <w:b/>
          <w:bCs/>
          <w:sz w:val="24"/>
          <w:szCs w:val="24"/>
          <w:lang w:eastAsia="pl-PL"/>
        </w:rPr>
        <w:t xml:space="preserve"> </w:t>
      </w:r>
      <w:r w:rsidRPr="000936DD">
        <w:rPr>
          <w:b/>
          <w:bCs/>
          <w:sz w:val="24"/>
          <w:szCs w:val="24"/>
          <w:lang w:eastAsia="pl-PL"/>
        </w:rPr>
        <w:t>:</w:t>
      </w:r>
    </w:p>
    <w:p w14:paraId="72F9D17E" w14:textId="77777777" w:rsidR="00145318" w:rsidRPr="000936DD" w:rsidRDefault="00145318" w:rsidP="00145318">
      <w:pPr>
        <w:widowControl/>
        <w:suppressAutoHyphens w:val="0"/>
        <w:autoSpaceDN w:val="0"/>
        <w:adjustRightInd w:val="0"/>
        <w:jc w:val="both"/>
        <w:rPr>
          <w:sz w:val="24"/>
          <w:szCs w:val="24"/>
          <w:lang w:eastAsia="pl-PL"/>
        </w:rPr>
      </w:pPr>
      <w:r w:rsidRPr="000936DD">
        <w:rPr>
          <w:sz w:val="24"/>
          <w:szCs w:val="24"/>
          <w:lang w:eastAsia="pl-PL"/>
        </w:rPr>
        <w:t>1. ...................................</w:t>
      </w:r>
    </w:p>
    <w:p w14:paraId="74E6CA1A" w14:textId="77777777" w:rsidR="00145318" w:rsidRPr="000936DD" w:rsidRDefault="00145318" w:rsidP="00145318">
      <w:pPr>
        <w:widowControl/>
        <w:suppressAutoHyphens w:val="0"/>
        <w:autoSpaceDN w:val="0"/>
        <w:adjustRightInd w:val="0"/>
        <w:jc w:val="both"/>
        <w:rPr>
          <w:sz w:val="24"/>
          <w:szCs w:val="24"/>
          <w:lang w:eastAsia="pl-PL"/>
        </w:rPr>
      </w:pPr>
      <w:r w:rsidRPr="000936DD">
        <w:rPr>
          <w:sz w:val="24"/>
          <w:szCs w:val="24"/>
          <w:lang w:eastAsia="pl-PL"/>
        </w:rPr>
        <w:t>2. ...................................</w:t>
      </w:r>
    </w:p>
    <w:p w14:paraId="54E4470C" w14:textId="77777777" w:rsidR="00145318" w:rsidRPr="000936DD" w:rsidRDefault="00145318" w:rsidP="00145318">
      <w:pPr>
        <w:widowControl/>
        <w:suppressAutoHyphens w:val="0"/>
        <w:autoSpaceDN w:val="0"/>
        <w:adjustRightInd w:val="0"/>
        <w:jc w:val="both"/>
        <w:rPr>
          <w:sz w:val="24"/>
          <w:szCs w:val="24"/>
          <w:lang w:eastAsia="pl-PL"/>
        </w:rPr>
      </w:pPr>
      <w:r w:rsidRPr="000936DD">
        <w:rPr>
          <w:sz w:val="24"/>
          <w:szCs w:val="24"/>
          <w:lang w:eastAsia="pl-PL"/>
        </w:rPr>
        <w:t>3. ...................................</w:t>
      </w:r>
    </w:p>
    <w:p w14:paraId="54867E16" w14:textId="77777777" w:rsidR="00145318" w:rsidRDefault="00145318" w:rsidP="00145318">
      <w:pPr>
        <w:suppressAutoHyphens w:val="0"/>
        <w:autoSpaceDN w:val="0"/>
        <w:adjustRightInd w:val="0"/>
        <w:spacing w:line="360" w:lineRule="auto"/>
        <w:ind w:left="5400" w:hanging="5040"/>
        <w:rPr>
          <w:sz w:val="18"/>
          <w:szCs w:val="18"/>
          <w:lang w:eastAsia="pl-PL"/>
        </w:rPr>
      </w:pPr>
    </w:p>
    <w:p w14:paraId="469FECF4" w14:textId="77777777" w:rsidR="00145318" w:rsidRDefault="00145318" w:rsidP="00145318">
      <w:pPr>
        <w:suppressAutoHyphens w:val="0"/>
        <w:autoSpaceDN w:val="0"/>
        <w:adjustRightInd w:val="0"/>
        <w:spacing w:line="360" w:lineRule="auto"/>
        <w:ind w:left="5400" w:hanging="5040"/>
        <w:rPr>
          <w:sz w:val="18"/>
          <w:szCs w:val="18"/>
          <w:lang w:eastAsia="pl-PL"/>
        </w:rPr>
      </w:pPr>
    </w:p>
    <w:p w14:paraId="00523A1D" w14:textId="77777777" w:rsidR="00145318" w:rsidRPr="000936DD" w:rsidRDefault="00145318" w:rsidP="00145318">
      <w:pPr>
        <w:suppressAutoHyphens w:val="0"/>
        <w:autoSpaceDN w:val="0"/>
        <w:adjustRightInd w:val="0"/>
        <w:spacing w:line="360" w:lineRule="auto"/>
        <w:ind w:left="5400" w:hanging="5040"/>
        <w:rPr>
          <w:sz w:val="18"/>
          <w:szCs w:val="18"/>
          <w:lang w:eastAsia="pl-PL"/>
        </w:rPr>
      </w:pPr>
      <w:r w:rsidRPr="000936DD">
        <w:rPr>
          <w:sz w:val="18"/>
          <w:szCs w:val="18"/>
          <w:lang w:eastAsia="pl-PL"/>
        </w:rPr>
        <w:t xml:space="preserve">......................................................              </w:t>
      </w:r>
    </w:p>
    <w:p w14:paraId="6D8C2C78" w14:textId="77777777" w:rsidR="00145318" w:rsidRDefault="00145318" w:rsidP="00145318">
      <w:pPr>
        <w:suppressAutoHyphens w:val="0"/>
        <w:autoSpaceDN w:val="0"/>
        <w:adjustRightInd w:val="0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  <w:t xml:space="preserve">                    </w:t>
      </w:r>
      <w:r w:rsidRPr="000936DD">
        <w:rPr>
          <w:sz w:val="18"/>
          <w:szCs w:val="18"/>
          <w:lang w:eastAsia="pl-PL"/>
        </w:rPr>
        <w:t xml:space="preserve">miejscowość i data                                                              </w:t>
      </w:r>
    </w:p>
    <w:p w14:paraId="3592F1CE" w14:textId="77777777" w:rsidR="00145318" w:rsidRDefault="00145318" w:rsidP="00145318">
      <w:pPr>
        <w:suppressAutoHyphens w:val="0"/>
        <w:autoSpaceDN w:val="0"/>
        <w:adjustRightInd w:val="0"/>
        <w:rPr>
          <w:sz w:val="18"/>
          <w:szCs w:val="18"/>
          <w:lang w:eastAsia="pl-PL"/>
        </w:rPr>
      </w:pPr>
    </w:p>
    <w:p w14:paraId="61533796" w14:textId="77777777" w:rsidR="00145318" w:rsidRDefault="00145318" w:rsidP="00145318">
      <w:pPr>
        <w:suppressAutoHyphens w:val="0"/>
        <w:autoSpaceDN w:val="0"/>
        <w:adjustRightInd w:val="0"/>
        <w:rPr>
          <w:sz w:val="18"/>
          <w:szCs w:val="18"/>
          <w:lang w:eastAsia="pl-PL"/>
        </w:rPr>
      </w:pPr>
    </w:p>
    <w:p w14:paraId="508867D5" w14:textId="77777777" w:rsidR="00145318" w:rsidRPr="000936DD" w:rsidRDefault="00145318" w:rsidP="00145318">
      <w:pPr>
        <w:suppressAutoHyphens w:val="0"/>
        <w:autoSpaceDN w:val="0"/>
        <w:adjustRightInd w:val="0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  <w:t xml:space="preserve">                                                                                     </w:t>
      </w:r>
      <w:r w:rsidRPr="000936DD">
        <w:rPr>
          <w:sz w:val="18"/>
          <w:szCs w:val="18"/>
          <w:lang w:eastAsia="pl-PL"/>
        </w:rPr>
        <w:t xml:space="preserve">     .......................................................................................</w:t>
      </w:r>
    </w:p>
    <w:p w14:paraId="1C043744" w14:textId="77777777" w:rsidR="00145318" w:rsidRPr="000936DD" w:rsidRDefault="00145318" w:rsidP="00145318">
      <w:pPr>
        <w:suppressAutoHyphens w:val="0"/>
        <w:autoSpaceDN w:val="0"/>
        <w:adjustRightInd w:val="0"/>
        <w:ind w:left="4950"/>
        <w:rPr>
          <w:lang w:eastAsia="pl-PL"/>
        </w:rPr>
      </w:pPr>
      <w:r w:rsidRPr="000936DD">
        <w:rPr>
          <w:sz w:val="18"/>
          <w:szCs w:val="18"/>
          <w:lang w:eastAsia="pl-PL"/>
        </w:rPr>
        <w:t>/podpis i pieczęć osoby upoważnionej</w:t>
      </w:r>
      <w:r w:rsidRPr="000936DD">
        <w:rPr>
          <w:sz w:val="18"/>
          <w:szCs w:val="18"/>
          <w:lang w:eastAsia="pl-PL"/>
        </w:rPr>
        <w:br/>
        <w:t xml:space="preserve">            do podpisywania oferty/</w:t>
      </w:r>
    </w:p>
    <w:p w14:paraId="68C8D9DB" w14:textId="77777777" w:rsidR="00145318" w:rsidRPr="000936DD" w:rsidRDefault="00145318" w:rsidP="00145318">
      <w:pPr>
        <w:shd w:val="clear" w:color="auto" w:fill="FFFFFF"/>
        <w:tabs>
          <w:tab w:val="left" w:leader="underscore" w:pos="8647"/>
        </w:tabs>
        <w:ind w:left="17"/>
        <w:jc w:val="both"/>
        <w:rPr>
          <w:sz w:val="18"/>
          <w:szCs w:val="18"/>
        </w:rPr>
      </w:pPr>
    </w:p>
    <w:p w14:paraId="7C5AA290" w14:textId="77777777" w:rsidR="00145318" w:rsidRDefault="00145318" w:rsidP="00145318">
      <w:pPr>
        <w:shd w:val="clear" w:color="auto" w:fill="FFFFFF"/>
        <w:tabs>
          <w:tab w:val="left" w:leader="underscore" w:pos="8647"/>
        </w:tabs>
        <w:ind w:left="17"/>
        <w:jc w:val="center"/>
        <w:rPr>
          <w:i/>
          <w:iCs/>
          <w:sz w:val="18"/>
          <w:szCs w:val="18"/>
        </w:rPr>
      </w:pPr>
    </w:p>
    <w:p w14:paraId="3C1B5FC1" w14:textId="77777777" w:rsidR="00145318" w:rsidRDefault="00145318" w:rsidP="00145318">
      <w:pPr>
        <w:shd w:val="clear" w:color="auto" w:fill="FFFFFF"/>
        <w:tabs>
          <w:tab w:val="left" w:leader="underscore" w:pos="8647"/>
        </w:tabs>
        <w:ind w:left="17"/>
        <w:jc w:val="center"/>
        <w:rPr>
          <w:i/>
          <w:iCs/>
          <w:sz w:val="18"/>
          <w:szCs w:val="18"/>
        </w:rPr>
      </w:pPr>
    </w:p>
    <w:p w14:paraId="01354942" w14:textId="77777777" w:rsidR="00145318" w:rsidRDefault="00145318" w:rsidP="00145318">
      <w:pPr>
        <w:shd w:val="clear" w:color="auto" w:fill="FFFFFF"/>
        <w:tabs>
          <w:tab w:val="left" w:leader="underscore" w:pos="8647"/>
        </w:tabs>
        <w:ind w:left="17"/>
        <w:jc w:val="center"/>
        <w:rPr>
          <w:i/>
          <w:iCs/>
          <w:sz w:val="18"/>
          <w:szCs w:val="18"/>
        </w:rPr>
      </w:pPr>
    </w:p>
    <w:p w14:paraId="7F6A94E3" w14:textId="77777777" w:rsidR="00504731" w:rsidRDefault="00504731"/>
    <w:sectPr w:rsidR="00504731" w:rsidSect="00A4577F">
      <w:pgSz w:w="11906" w:h="16838" w:code="9"/>
      <w:pgMar w:top="1417" w:right="1417" w:bottom="1417" w:left="1417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080"/>
        </w:tabs>
        <w:ind w:left="-360" w:firstLine="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950812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318"/>
    <w:rsid w:val="00145318"/>
    <w:rsid w:val="00504731"/>
    <w:rsid w:val="00526E99"/>
    <w:rsid w:val="006942DE"/>
    <w:rsid w:val="007E0CCA"/>
    <w:rsid w:val="00A4577F"/>
    <w:rsid w:val="00D2539C"/>
    <w:rsid w:val="00EB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65918"/>
  <w15:chartTrackingRefBased/>
  <w15:docId w15:val="{D68D069B-043C-4FC1-93D1-3BED897B7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5318"/>
    <w:pPr>
      <w:widowControl w:val="0"/>
      <w:suppressAutoHyphens/>
      <w:autoSpaceDE w:val="0"/>
      <w:spacing w:line="240" w:lineRule="auto"/>
      <w:ind w:firstLine="0"/>
      <w:jc w:val="left"/>
    </w:pPr>
    <w:rPr>
      <w:rFonts w:eastAsia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673</Words>
  <Characters>4044</Characters>
  <Application>Microsoft Office Word</Application>
  <DocSecurity>0</DocSecurity>
  <Lines>33</Lines>
  <Paragraphs>9</Paragraphs>
  <ScaleCrop>false</ScaleCrop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Drobysz</dc:creator>
  <cp:keywords/>
  <dc:description/>
  <cp:lastModifiedBy>Iwona Drobysz</cp:lastModifiedBy>
  <cp:revision>2</cp:revision>
  <dcterms:created xsi:type="dcterms:W3CDTF">2022-04-15T11:31:00Z</dcterms:created>
  <dcterms:modified xsi:type="dcterms:W3CDTF">2022-04-15T11:31:00Z</dcterms:modified>
</cp:coreProperties>
</file>